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D183A" w14:textId="3D8DFB1E" w:rsidR="003D01AE" w:rsidRDefault="003D01AE" w:rsidP="003D01AE">
      <w:pPr>
        <w:pStyle w:val="Titre"/>
        <w:ind w:left="82" w:right="284"/>
        <w:rPr>
          <w:rFonts w:asciiTheme="minorHAnsi" w:hAnsiTheme="minorHAnsi" w:cstheme="minorHAnsi"/>
          <w:color w:val="333333"/>
        </w:rPr>
      </w:pPr>
      <w:r>
        <w:rPr>
          <w:noProof/>
          <w:spacing w:val="-2"/>
        </w:rPr>
        <w:drawing>
          <wp:anchor distT="0" distB="0" distL="114300" distR="114300" simplePos="0" relativeHeight="251657216" behindDoc="1" locked="0" layoutInCell="1" allowOverlap="1" wp14:anchorId="5C26657C" wp14:editId="39713A2F">
            <wp:simplePos x="0" y="0"/>
            <wp:positionH relativeFrom="column">
              <wp:posOffset>5114925</wp:posOffset>
            </wp:positionH>
            <wp:positionV relativeFrom="paragraph">
              <wp:posOffset>-781050</wp:posOffset>
            </wp:positionV>
            <wp:extent cx="1416050" cy="1000760"/>
            <wp:effectExtent l="0" t="0" r="0" b="0"/>
            <wp:wrapNone/>
            <wp:docPr id="1" name="Image 1" descr="Une image contenant Graphique, logo, Police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Graphique, logo, Police, texte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050" cy="1000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01AE">
        <w:rPr>
          <w:rFonts w:asciiTheme="minorHAnsi" w:hAnsiTheme="minorHAnsi" w:cstheme="minorHAnsi"/>
          <w:color w:val="333333"/>
        </w:rPr>
        <w:t>Demande de Soutien aux é</w:t>
      </w:r>
      <w:r>
        <w:rPr>
          <w:rFonts w:asciiTheme="minorHAnsi" w:hAnsiTheme="minorHAnsi" w:cstheme="minorHAnsi"/>
          <w:color w:val="333333"/>
        </w:rPr>
        <w:t>vènement scientifiques</w:t>
      </w:r>
    </w:p>
    <w:p w14:paraId="5F6C9ECB" w14:textId="40EFB896" w:rsidR="003D01AE" w:rsidRPr="003D01AE" w:rsidRDefault="003D01AE" w:rsidP="003D01AE">
      <w:pPr>
        <w:pStyle w:val="Titre"/>
        <w:ind w:left="82" w:right="284"/>
        <w:rPr>
          <w:rFonts w:asciiTheme="minorHAnsi" w:hAnsiTheme="minorHAnsi" w:cstheme="minorHAnsi"/>
          <w:color w:val="333333"/>
          <w:lang w:val="en-US"/>
        </w:rPr>
      </w:pPr>
      <w:r w:rsidRPr="003D01AE">
        <w:rPr>
          <w:rFonts w:asciiTheme="minorHAnsi" w:hAnsiTheme="minorHAnsi" w:cstheme="minorHAnsi"/>
          <w:color w:val="333333"/>
          <w:lang w:val="en-US"/>
        </w:rPr>
        <w:t>LabEx</w:t>
      </w:r>
      <w:r>
        <w:rPr>
          <w:rFonts w:asciiTheme="minorHAnsi" w:hAnsiTheme="minorHAnsi" w:cstheme="minorHAnsi"/>
          <w:color w:val="333333"/>
          <w:lang w:val="en-US"/>
        </w:rPr>
        <w:t xml:space="preserve"> TULIP</w:t>
      </w:r>
    </w:p>
    <w:p w14:paraId="00F1FAB3" w14:textId="6514CA87" w:rsidR="005C6138" w:rsidRDefault="00582061">
      <w:pPr>
        <w:spacing w:before="160"/>
        <w:ind w:left="2"/>
        <w:rPr>
          <w:rFonts w:ascii="Arial"/>
          <w:sz w:val="28"/>
        </w:rPr>
      </w:pPr>
      <w:r>
        <w:rPr>
          <w:rFonts w:ascii="Arial"/>
          <w:color w:val="0F7AAF"/>
          <w:spacing w:val="-2"/>
          <w:sz w:val="28"/>
        </w:rPr>
        <w:t>Organisation</w:t>
      </w:r>
    </w:p>
    <w:p w14:paraId="5E2B6384" w14:textId="77777777" w:rsidR="005C6138" w:rsidRDefault="005C6138">
      <w:pPr>
        <w:pStyle w:val="Corpsdetexte"/>
        <w:spacing w:before="2"/>
        <w:rPr>
          <w:rFonts w:ascii="Arial"/>
          <w:sz w:val="1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7216"/>
      </w:tblGrid>
      <w:tr w:rsidR="005C6138" w14:paraId="11646B88" w14:textId="77777777" w:rsidTr="005108AF">
        <w:trPr>
          <w:trHeight w:val="537"/>
        </w:trPr>
        <w:tc>
          <w:tcPr>
            <w:tcW w:w="2691" w:type="dxa"/>
            <w:vAlign w:val="center"/>
          </w:tcPr>
          <w:p w14:paraId="4195AB87" w14:textId="4F503E3D" w:rsidR="005C6138" w:rsidRPr="00054A22" w:rsidRDefault="00582061" w:rsidP="005108AF">
            <w:pPr>
              <w:pStyle w:val="TableParagraph"/>
              <w:spacing w:line="268" w:lineRule="exact"/>
              <w:rPr>
                <w:b/>
                <w:bCs/>
              </w:rPr>
            </w:pPr>
            <w:r w:rsidRPr="00054A22">
              <w:rPr>
                <w:b/>
                <w:bCs/>
              </w:rPr>
              <w:t>Titre</w:t>
            </w:r>
            <w:r w:rsidRPr="00054A22">
              <w:rPr>
                <w:b/>
                <w:bCs/>
                <w:spacing w:val="-1"/>
              </w:rPr>
              <w:t xml:space="preserve"> </w:t>
            </w:r>
            <w:r w:rsidRPr="00054A22">
              <w:rPr>
                <w:b/>
                <w:bCs/>
              </w:rPr>
              <w:t>du</w:t>
            </w:r>
            <w:r w:rsidRPr="00054A22">
              <w:rPr>
                <w:b/>
                <w:bCs/>
                <w:spacing w:val="-1"/>
              </w:rPr>
              <w:t xml:space="preserve"> </w:t>
            </w:r>
            <w:r w:rsidRPr="00054A22">
              <w:rPr>
                <w:b/>
                <w:bCs/>
                <w:spacing w:val="-2"/>
              </w:rPr>
              <w:t>colloque/atelier</w:t>
            </w:r>
          </w:p>
        </w:tc>
        <w:tc>
          <w:tcPr>
            <w:tcW w:w="7216" w:type="dxa"/>
            <w:vAlign w:val="center"/>
          </w:tcPr>
          <w:p w14:paraId="6F079823" w14:textId="1D1B4599" w:rsidR="005C6138" w:rsidRPr="00054A22" w:rsidRDefault="005C6138" w:rsidP="005108AF">
            <w:pPr>
              <w:pStyle w:val="TableParagraph"/>
              <w:spacing w:line="249" w:lineRule="exact"/>
              <w:ind w:left="105"/>
              <w:rPr>
                <w:b/>
                <w:bCs/>
              </w:rPr>
            </w:pPr>
          </w:p>
        </w:tc>
      </w:tr>
      <w:tr w:rsidR="005C6138" w14:paraId="2AB2F143" w14:textId="77777777" w:rsidTr="005108AF">
        <w:trPr>
          <w:trHeight w:val="430"/>
        </w:trPr>
        <w:tc>
          <w:tcPr>
            <w:tcW w:w="2691" w:type="dxa"/>
            <w:vAlign w:val="center"/>
          </w:tcPr>
          <w:p w14:paraId="547DFAC6" w14:textId="28D1C7DC" w:rsidR="005C6138" w:rsidRDefault="00582061" w:rsidP="005108AF">
            <w:pPr>
              <w:pStyle w:val="TableParagraph"/>
              <w:spacing w:line="256" w:lineRule="exact"/>
            </w:pPr>
            <w:r>
              <w:t>Site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internet</w:t>
            </w:r>
            <w:r w:rsidR="00014A20">
              <w:rPr>
                <w:spacing w:val="-2"/>
              </w:rPr>
              <w:t xml:space="preserve"> (optionnel)</w:t>
            </w:r>
          </w:p>
        </w:tc>
        <w:tc>
          <w:tcPr>
            <w:tcW w:w="7216" w:type="dxa"/>
            <w:vAlign w:val="center"/>
          </w:tcPr>
          <w:p w14:paraId="000A6AE1" w14:textId="3A49C218" w:rsidR="005C6138" w:rsidRDefault="005C6138" w:rsidP="005108AF">
            <w:pPr>
              <w:pStyle w:val="TableParagraph"/>
              <w:spacing w:line="256" w:lineRule="exact"/>
              <w:ind w:left="105"/>
              <w:rPr>
                <w:rFonts w:ascii="Times New Roman"/>
                <w:sz w:val="24"/>
              </w:rPr>
            </w:pPr>
          </w:p>
        </w:tc>
      </w:tr>
      <w:tr w:rsidR="005C6138" w14:paraId="3035CFA1" w14:textId="77777777" w:rsidTr="00054A22">
        <w:trPr>
          <w:trHeight w:val="3399"/>
        </w:trPr>
        <w:tc>
          <w:tcPr>
            <w:tcW w:w="2691" w:type="dxa"/>
            <w:vAlign w:val="center"/>
          </w:tcPr>
          <w:p w14:paraId="4E1AB44E" w14:textId="11EC1329" w:rsidR="005C6138" w:rsidRPr="009F4864" w:rsidRDefault="005108AF" w:rsidP="005108AF">
            <w:pPr>
              <w:pStyle w:val="TableParagraph"/>
              <w:spacing w:line="268" w:lineRule="exact"/>
            </w:pPr>
            <w:r>
              <w:t xml:space="preserve">- </w:t>
            </w:r>
            <w:r w:rsidR="00402192">
              <w:t>L’évènement</w:t>
            </w:r>
            <w:r w:rsidR="00582061">
              <w:rPr>
                <w:spacing w:val="-4"/>
              </w:rPr>
              <w:t xml:space="preserve"> </w:t>
            </w:r>
            <w:r w:rsidR="00582061">
              <w:t>en</w:t>
            </w:r>
            <w:r w:rsidR="00582061">
              <w:rPr>
                <w:spacing w:val="-4"/>
              </w:rPr>
              <w:t xml:space="preserve"> </w:t>
            </w:r>
            <w:r w:rsidR="00582061">
              <w:t>quelques</w:t>
            </w:r>
            <w:r w:rsidR="00014A20">
              <w:rPr>
                <w:spacing w:val="-5"/>
              </w:rPr>
              <w:t xml:space="preserve"> </w:t>
            </w:r>
            <w:r w:rsidR="00582061">
              <w:rPr>
                <w:spacing w:val="-4"/>
              </w:rPr>
              <w:t>mots</w:t>
            </w:r>
          </w:p>
          <w:p w14:paraId="48A2BFF6" w14:textId="77777777" w:rsidR="009F4864" w:rsidRPr="009F4864" w:rsidRDefault="009F4864" w:rsidP="005108AF">
            <w:pPr>
              <w:pStyle w:val="TableParagraph"/>
              <w:spacing w:line="268" w:lineRule="exact"/>
            </w:pPr>
          </w:p>
          <w:p w14:paraId="0ABE6098" w14:textId="48007EB1" w:rsidR="009F4864" w:rsidRPr="009F4864" w:rsidRDefault="005108AF" w:rsidP="005108AF">
            <w:pPr>
              <w:pStyle w:val="TableParagraph"/>
              <w:spacing w:line="268" w:lineRule="exact"/>
            </w:pPr>
            <w:r>
              <w:rPr>
                <w:spacing w:val="-4"/>
              </w:rPr>
              <w:t xml:space="preserve">- </w:t>
            </w:r>
            <w:r w:rsidR="009F4864">
              <w:rPr>
                <w:spacing w:val="-4"/>
              </w:rPr>
              <w:t>Thématique</w:t>
            </w:r>
          </w:p>
          <w:p w14:paraId="58E59E4D" w14:textId="77777777" w:rsidR="009F4864" w:rsidRPr="009F4864" w:rsidRDefault="009F4864" w:rsidP="005108AF">
            <w:pPr>
              <w:pStyle w:val="TableParagraph"/>
              <w:spacing w:line="268" w:lineRule="exact"/>
            </w:pPr>
          </w:p>
          <w:p w14:paraId="1FE73918" w14:textId="35E3FD74" w:rsidR="009F4864" w:rsidRPr="005108AF" w:rsidRDefault="005108AF" w:rsidP="005108AF">
            <w:pPr>
              <w:pStyle w:val="TableParagraph"/>
              <w:spacing w:line="268" w:lineRule="exact"/>
            </w:pPr>
            <w:r>
              <w:rPr>
                <w:spacing w:val="-4"/>
              </w:rPr>
              <w:t xml:space="preserve">- </w:t>
            </w:r>
            <w:r w:rsidR="009F4864">
              <w:rPr>
                <w:spacing w:val="-4"/>
              </w:rPr>
              <w:t>Public visé</w:t>
            </w:r>
          </w:p>
          <w:p w14:paraId="04861D4C" w14:textId="77777777" w:rsidR="005108AF" w:rsidRDefault="005108AF" w:rsidP="005108AF">
            <w:pPr>
              <w:pStyle w:val="Paragraphedeliste"/>
            </w:pPr>
          </w:p>
          <w:p w14:paraId="2DDE61AC" w14:textId="53E34393" w:rsidR="005108AF" w:rsidRDefault="005108AF" w:rsidP="005108AF">
            <w:pPr>
              <w:pStyle w:val="TableParagraph"/>
              <w:spacing w:line="268" w:lineRule="exact"/>
            </w:pPr>
            <w:r>
              <w:t>- Plus-value pour TULIP</w:t>
            </w:r>
          </w:p>
        </w:tc>
        <w:tc>
          <w:tcPr>
            <w:tcW w:w="7216" w:type="dxa"/>
            <w:vAlign w:val="center"/>
          </w:tcPr>
          <w:p w14:paraId="4755CBCA" w14:textId="18F6BEE9" w:rsidR="00402192" w:rsidRDefault="00402192" w:rsidP="005108AF">
            <w:pPr>
              <w:pStyle w:val="TableParagraph"/>
              <w:spacing w:line="240" w:lineRule="auto"/>
              <w:ind w:left="105"/>
            </w:pPr>
          </w:p>
          <w:p w14:paraId="4177E916" w14:textId="6D60331F" w:rsidR="005C6138" w:rsidRDefault="005C6138" w:rsidP="005108AF">
            <w:pPr>
              <w:pStyle w:val="TableParagraph"/>
              <w:spacing w:line="249" w:lineRule="exact"/>
              <w:ind w:left="105"/>
            </w:pPr>
          </w:p>
        </w:tc>
      </w:tr>
      <w:tr w:rsidR="005C6138" w14:paraId="4A53A6BD" w14:textId="77777777" w:rsidTr="00054A22">
        <w:trPr>
          <w:trHeight w:val="601"/>
        </w:trPr>
        <w:tc>
          <w:tcPr>
            <w:tcW w:w="2691" w:type="dxa"/>
            <w:vAlign w:val="center"/>
          </w:tcPr>
          <w:p w14:paraId="1B6B16C7" w14:textId="706E23F8" w:rsidR="005C6138" w:rsidRPr="00054A22" w:rsidRDefault="00582061" w:rsidP="005108AF">
            <w:pPr>
              <w:pStyle w:val="TableParagraph"/>
              <w:rPr>
                <w:b/>
                <w:bCs/>
              </w:rPr>
            </w:pPr>
            <w:r w:rsidRPr="00054A22">
              <w:rPr>
                <w:b/>
                <w:bCs/>
              </w:rPr>
              <w:t>Porteur</w:t>
            </w:r>
            <w:r w:rsidR="009F4864" w:rsidRPr="00054A22">
              <w:rPr>
                <w:b/>
                <w:bCs/>
              </w:rPr>
              <w:t>.</w:t>
            </w:r>
            <w:r w:rsidRPr="00054A22">
              <w:rPr>
                <w:b/>
                <w:bCs/>
              </w:rPr>
              <w:t>s</w:t>
            </w:r>
            <w:r w:rsidRPr="00054A22">
              <w:rPr>
                <w:b/>
                <w:bCs/>
                <w:spacing w:val="-3"/>
              </w:rPr>
              <w:t xml:space="preserve"> </w:t>
            </w:r>
            <w:r w:rsidRPr="00054A22">
              <w:rPr>
                <w:b/>
                <w:bCs/>
              </w:rPr>
              <w:t>de</w:t>
            </w:r>
            <w:r w:rsidRPr="00054A22">
              <w:rPr>
                <w:b/>
                <w:bCs/>
                <w:spacing w:val="-2"/>
              </w:rPr>
              <w:t xml:space="preserve"> </w:t>
            </w:r>
            <w:r w:rsidRPr="00054A22">
              <w:rPr>
                <w:b/>
                <w:bCs/>
              </w:rPr>
              <w:t>la</w:t>
            </w:r>
            <w:r w:rsidRPr="00054A22">
              <w:rPr>
                <w:b/>
                <w:bCs/>
                <w:spacing w:val="-2"/>
              </w:rPr>
              <w:t xml:space="preserve"> demande</w:t>
            </w:r>
          </w:p>
        </w:tc>
        <w:tc>
          <w:tcPr>
            <w:tcW w:w="7216" w:type="dxa"/>
            <w:vAlign w:val="center"/>
          </w:tcPr>
          <w:p w14:paraId="7655881D" w14:textId="5085A592" w:rsidR="005C6138" w:rsidRPr="00054A22" w:rsidRDefault="005C6138" w:rsidP="005108AF">
            <w:pPr>
              <w:pStyle w:val="TableParagraph"/>
              <w:ind w:left="105"/>
              <w:rPr>
                <w:b/>
                <w:bCs/>
              </w:rPr>
            </w:pPr>
          </w:p>
        </w:tc>
      </w:tr>
      <w:tr w:rsidR="005C6138" w14:paraId="335CC6F5" w14:textId="77777777" w:rsidTr="00054A22">
        <w:trPr>
          <w:trHeight w:val="763"/>
        </w:trPr>
        <w:tc>
          <w:tcPr>
            <w:tcW w:w="2691" w:type="dxa"/>
            <w:vAlign w:val="center"/>
          </w:tcPr>
          <w:p w14:paraId="0B73E236" w14:textId="3D034FA7" w:rsidR="005C6138" w:rsidRDefault="00582061" w:rsidP="005108AF">
            <w:pPr>
              <w:pStyle w:val="TableParagraph"/>
              <w:spacing w:before="1" w:line="267" w:lineRule="exact"/>
            </w:pPr>
            <w:r>
              <w:t>U</w:t>
            </w:r>
            <w:r w:rsidR="003D01AE">
              <w:t xml:space="preserve">nité.s </w:t>
            </w:r>
            <w:r>
              <w:t>partenaire</w:t>
            </w:r>
            <w:r w:rsidR="003D01AE">
              <w:t>.</w:t>
            </w:r>
            <w:r w:rsidR="00014A20">
              <w:t>s du</w:t>
            </w:r>
            <w:r>
              <w:rPr>
                <w:spacing w:val="-4"/>
              </w:rPr>
              <w:t xml:space="preserve"> LabEx</w:t>
            </w:r>
            <w:r w:rsidR="00014A20">
              <w:rPr>
                <w:spacing w:val="-4"/>
              </w:rPr>
              <w:t xml:space="preserve"> </w:t>
            </w:r>
            <w:r>
              <w:rPr>
                <w:spacing w:val="-2"/>
              </w:rPr>
              <w:t>TULIP</w:t>
            </w:r>
          </w:p>
        </w:tc>
        <w:tc>
          <w:tcPr>
            <w:tcW w:w="7216" w:type="dxa"/>
            <w:vAlign w:val="center"/>
          </w:tcPr>
          <w:p w14:paraId="77B9F0EE" w14:textId="08453897" w:rsidR="005C6138" w:rsidRDefault="005C6138" w:rsidP="005108AF">
            <w:pPr>
              <w:pStyle w:val="TableParagraph"/>
              <w:spacing w:before="1" w:line="240" w:lineRule="auto"/>
              <w:ind w:left="105"/>
            </w:pPr>
          </w:p>
        </w:tc>
      </w:tr>
      <w:tr w:rsidR="005C6138" w14:paraId="361FF771" w14:textId="77777777" w:rsidTr="00054A22">
        <w:trPr>
          <w:trHeight w:val="784"/>
        </w:trPr>
        <w:tc>
          <w:tcPr>
            <w:tcW w:w="2691" w:type="dxa"/>
            <w:vAlign w:val="center"/>
          </w:tcPr>
          <w:p w14:paraId="63AAF51B" w14:textId="7AD93230" w:rsidR="005C6138" w:rsidRDefault="00582061" w:rsidP="005108AF">
            <w:pPr>
              <w:pStyle w:val="TableParagraph"/>
              <w:spacing w:before="1" w:line="267" w:lineRule="exact"/>
            </w:pPr>
            <w:r>
              <w:t>Rôle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3"/>
              </w:rPr>
              <w:t xml:space="preserve"> </w:t>
            </w:r>
            <w:r>
              <w:t>porteur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dans</w:t>
            </w:r>
            <w:r w:rsidR="003D01AE">
              <w:rPr>
                <w:spacing w:val="-4"/>
              </w:rPr>
              <w:t xml:space="preserve"> </w:t>
            </w:r>
            <w:r>
              <w:rPr>
                <w:spacing w:val="-2"/>
              </w:rPr>
              <w:t>l’organisation</w:t>
            </w:r>
          </w:p>
        </w:tc>
        <w:tc>
          <w:tcPr>
            <w:tcW w:w="7216" w:type="dxa"/>
            <w:vAlign w:val="center"/>
          </w:tcPr>
          <w:p w14:paraId="3089EB98" w14:textId="7967654D" w:rsidR="005C6138" w:rsidRDefault="005C6138" w:rsidP="005108AF">
            <w:pPr>
              <w:pStyle w:val="TableParagraph"/>
              <w:spacing w:before="1" w:line="240" w:lineRule="auto"/>
              <w:ind w:left="105"/>
            </w:pPr>
          </w:p>
        </w:tc>
      </w:tr>
      <w:tr w:rsidR="005C6138" w14:paraId="2677E7F3" w14:textId="77777777" w:rsidTr="00054A22">
        <w:trPr>
          <w:trHeight w:val="1050"/>
        </w:trPr>
        <w:tc>
          <w:tcPr>
            <w:tcW w:w="2691" w:type="dxa"/>
            <w:vAlign w:val="center"/>
          </w:tcPr>
          <w:p w14:paraId="03647FFF" w14:textId="04489151" w:rsidR="005C6138" w:rsidRDefault="009F4864" w:rsidP="005108AF">
            <w:pPr>
              <w:pStyle w:val="TableParagraph"/>
              <w:spacing w:line="240" w:lineRule="auto"/>
              <w:ind w:right="1035"/>
            </w:pPr>
            <w:r>
              <w:t>Liste des o</w:t>
            </w:r>
            <w:r w:rsidR="00582061">
              <w:t>rganisateurs</w:t>
            </w:r>
            <w:r w:rsidR="00582061">
              <w:rPr>
                <w:spacing w:val="-13"/>
              </w:rPr>
              <w:t xml:space="preserve"> </w:t>
            </w:r>
            <w:r w:rsidR="00582061">
              <w:t>d</w:t>
            </w:r>
            <w:r w:rsidR="005108AF">
              <w:t>e l’évènement</w:t>
            </w:r>
          </w:p>
        </w:tc>
        <w:tc>
          <w:tcPr>
            <w:tcW w:w="7216" w:type="dxa"/>
            <w:vAlign w:val="center"/>
          </w:tcPr>
          <w:p w14:paraId="4C48F8A6" w14:textId="77F04754" w:rsidR="005C6138" w:rsidRDefault="005C6138" w:rsidP="005108AF">
            <w:pPr>
              <w:pStyle w:val="TableParagraph"/>
              <w:spacing w:before="1" w:line="249" w:lineRule="exact"/>
              <w:ind w:left="105"/>
            </w:pPr>
          </w:p>
        </w:tc>
      </w:tr>
      <w:tr w:rsidR="005C6138" w14:paraId="62EF6953" w14:textId="77777777" w:rsidTr="00054A22">
        <w:trPr>
          <w:trHeight w:val="611"/>
        </w:trPr>
        <w:tc>
          <w:tcPr>
            <w:tcW w:w="2691" w:type="dxa"/>
            <w:vAlign w:val="center"/>
          </w:tcPr>
          <w:p w14:paraId="610A217A" w14:textId="6A8D2515" w:rsidR="005C6138" w:rsidRDefault="00582061" w:rsidP="005108AF">
            <w:pPr>
              <w:pStyle w:val="TableParagraph"/>
            </w:pPr>
            <w:r>
              <w:t>Lieu</w:t>
            </w:r>
            <w:r>
              <w:rPr>
                <w:spacing w:val="-5"/>
              </w:rPr>
              <w:t xml:space="preserve"> </w:t>
            </w:r>
            <w:r w:rsidR="005108AF">
              <w:t>de l’évènement</w:t>
            </w:r>
          </w:p>
        </w:tc>
        <w:tc>
          <w:tcPr>
            <w:tcW w:w="7216" w:type="dxa"/>
            <w:vAlign w:val="center"/>
          </w:tcPr>
          <w:p w14:paraId="5CB33B1B" w14:textId="566D6FD4" w:rsidR="005C6138" w:rsidRDefault="005C6138" w:rsidP="005108AF">
            <w:pPr>
              <w:pStyle w:val="TableParagraph"/>
              <w:ind w:left="105"/>
            </w:pPr>
          </w:p>
        </w:tc>
      </w:tr>
      <w:tr w:rsidR="005C6138" w14:paraId="5A140ACE" w14:textId="77777777" w:rsidTr="00054A22">
        <w:trPr>
          <w:trHeight w:val="558"/>
        </w:trPr>
        <w:tc>
          <w:tcPr>
            <w:tcW w:w="2691" w:type="dxa"/>
            <w:vAlign w:val="center"/>
          </w:tcPr>
          <w:p w14:paraId="15A89249" w14:textId="308FB915" w:rsidR="005C6138" w:rsidRDefault="00582061" w:rsidP="005108AF">
            <w:pPr>
              <w:pStyle w:val="TableParagraph"/>
            </w:pPr>
            <w:r>
              <w:t>Date</w:t>
            </w:r>
            <w:r w:rsidR="005108AF">
              <w:t xml:space="preserve"> de l’évènement</w:t>
            </w:r>
          </w:p>
        </w:tc>
        <w:tc>
          <w:tcPr>
            <w:tcW w:w="7216" w:type="dxa"/>
            <w:vAlign w:val="center"/>
          </w:tcPr>
          <w:p w14:paraId="7F00BB07" w14:textId="16F1C631" w:rsidR="005C6138" w:rsidRDefault="005C6138" w:rsidP="005108AF">
            <w:pPr>
              <w:pStyle w:val="TableParagraph"/>
              <w:ind w:left="105"/>
            </w:pPr>
          </w:p>
        </w:tc>
      </w:tr>
      <w:tr w:rsidR="005C6138" w14:paraId="2897C7E0" w14:textId="77777777" w:rsidTr="00054A22">
        <w:trPr>
          <w:trHeight w:val="890"/>
        </w:trPr>
        <w:tc>
          <w:tcPr>
            <w:tcW w:w="2691" w:type="dxa"/>
            <w:vAlign w:val="center"/>
          </w:tcPr>
          <w:p w14:paraId="742B5CDC" w14:textId="2B5135F4" w:rsidR="005C6138" w:rsidRDefault="00582061" w:rsidP="005108AF">
            <w:pPr>
              <w:pStyle w:val="TableParagraph"/>
              <w:spacing w:line="268" w:lineRule="exact"/>
            </w:pPr>
            <w:r>
              <w:t>Nombre</w:t>
            </w:r>
            <w:r>
              <w:rPr>
                <w:spacing w:val="-8"/>
              </w:rPr>
              <w:t xml:space="preserve"> </w:t>
            </w:r>
            <w:r>
              <w:t>approximatif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de</w:t>
            </w:r>
            <w:r w:rsidR="003D01AE">
              <w:rPr>
                <w:spacing w:val="-5"/>
              </w:rPr>
              <w:t xml:space="preserve"> </w:t>
            </w:r>
            <w:r>
              <w:t>personnes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attendues</w:t>
            </w:r>
            <w:r w:rsidR="009F4864">
              <w:rPr>
                <w:spacing w:val="-2"/>
              </w:rPr>
              <w:t xml:space="preserve"> / conférenciers</w:t>
            </w:r>
          </w:p>
        </w:tc>
        <w:tc>
          <w:tcPr>
            <w:tcW w:w="7216" w:type="dxa"/>
            <w:vAlign w:val="center"/>
          </w:tcPr>
          <w:p w14:paraId="3E965716" w14:textId="6B9FD464" w:rsidR="005C6138" w:rsidRDefault="005C6138" w:rsidP="005108AF">
            <w:pPr>
              <w:pStyle w:val="TableParagraph"/>
              <w:spacing w:line="268" w:lineRule="exact"/>
              <w:ind w:left="105"/>
            </w:pPr>
          </w:p>
        </w:tc>
      </w:tr>
      <w:tr w:rsidR="005C6138" w14:paraId="515EDAD2" w14:textId="77777777" w:rsidTr="00054A22">
        <w:trPr>
          <w:trHeight w:val="788"/>
        </w:trPr>
        <w:tc>
          <w:tcPr>
            <w:tcW w:w="2691" w:type="dxa"/>
            <w:vAlign w:val="center"/>
          </w:tcPr>
          <w:p w14:paraId="61DBB0E4" w14:textId="24C80D76" w:rsidR="005C6138" w:rsidRDefault="009F4864" w:rsidP="005108AF">
            <w:pPr>
              <w:pStyle w:val="TableParagraph"/>
            </w:pPr>
            <w:r>
              <w:t>Montant de l’aide demandée</w:t>
            </w:r>
          </w:p>
        </w:tc>
        <w:tc>
          <w:tcPr>
            <w:tcW w:w="7216" w:type="dxa"/>
            <w:vAlign w:val="center"/>
          </w:tcPr>
          <w:p w14:paraId="441E16D6" w14:textId="4273D5ED" w:rsidR="005C6138" w:rsidRDefault="005C6138" w:rsidP="005108AF">
            <w:pPr>
              <w:pStyle w:val="TableParagraph"/>
              <w:ind w:left="105"/>
            </w:pPr>
          </w:p>
        </w:tc>
      </w:tr>
      <w:tr w:rsidR="009F4864" w14:paraId="62971FE1" w14:textId="77777777" w:rsidTr="00054A22">
        <w:trPr>
          <w:trHeight w:val="700"/>
        </w:trPr>
        <w:tc>
          <w:tcPr>
            <w:tcW w:w="2691" w:type="dxa"/>
            <w:vAlign w:val="center"/>
          </w:tcPr>
          <w:p w14:paraId="195C70AB" w14:textId="5B5F65EA" w:rsidR="009F4864" w:rsidRDefault="009F4864" w:rsidP="005108AF">
            <w:pPr>
              <w:pStyle w:val="TableParagraph"/>
            </w:pPr>
            <w:r>
              <w:t>Budget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total</w:t>
            </w:r>
          </w:p>
        </w:tc>
        <w:tc>
          <w:tcPr>
            <w:tcW w:w="7216" w:type="dxa"/>
            <w:vAlign w:val="center"/>
          </w:tcPr>
          <w:p w14:paraId="0A5B1090" w14:textId="77777777" w:rsidR="009F4864" w:rsidRDefault="009F4864" w:rsidP="005108AF">
            <w:pPr>
              <w:pStyle w:val="TableParagraph"/>
              <w:ind w:left="105"/>
              <w:rPr>
                <w:spacing w:val="-2"/>
              </w:rPr>
            </w:pPr>
          </w:p>
        </w:tc>
      </w:tr>
    </w:tbl>
    <w:p w14:paraId="3EFD8447" w14:textId="77777777" w:rsidR="005C6138" w:rsidRDefault="005C6138">
      <w:pPr>
        <w:pStyle w:val="Corpsdetexte"/>
        <w:spacing w:before="100"/>
        <w:rPr>
          <w:rFonts w:ascii="Arial"/>
          <w:sz w:val="28"/>
        </w:rPr>
      </w:pPr>
    </w:p>
    <w:p w14:paraId="5430D9AA" w14:textId="77777777" w:rsidR="009F4864" w:rsidRDefault="009F4864">
      <w:pPr>
        <w:rPr>
          <w:rFonts w:ascii="Arial" w:hAnsi="Arial"/>
          <w:color w:val="0F7AAF"/>
          <w:sz w:val="28"/>
        </w:rPr>
      </w:pPr>
      <w:r>
        <w:rPr>
          <w:rFonts w:ascii="Arial" w:hAnsi="Arial"/>
          <w:color w:val="0F7AAF"/>
          <w:sz w:val="28"/>
        </w:rPr>
        <w:br w:type="page"/>
      </w:r>
    </w:p>
    <w:p w14:paraId="1EC87767" w14:textId="7263F3CC" w:rsidR="005C6138" w:rsidRDefault="00582061">
      <w:pPr>
        <w:spacing w:after="23"/>
        <w:ind w:left="2"/>
        <w:rPr>
          <w:rFonts w:ascii="Arial" w:hAnsi="Arial"/>
          <w:color w:val="0F7AAF"/>
          <w:spacing w:val="-2"/>
          <w:sz w:val="28"/>
        </w:rPr>
      </w:pPr>
      <w:r>
        <w:rPr>
          <w:rFonts w:ascii="Arial" w:hAnsi="Arial"/>
          <w:color w:val="0F7AAF"/>
          <w:sz w:val="28"/>
        </w:rPr>
        <w:lastRenderedPageBreak/>
        <w:t xml:space="preserve">Budget </w:t>
      </w:r>
      <w:r>
        <w:rPr>
          <w:rFonts w:ascii="Arial" w:hAnsi="Arial"/>
          <w:color w:val="0F7AAF"/>
          <w:spacing w:val="-2"/>
          <w:sz w:val="28"/>
        </w:rPr>
        <w:t>prévisionnel</w:t>
      </w:r>
    </w:p>
    <w:p w14:paraId="2127A8F3" w14:textId="77777777" w:rsidR="005108AF" w:rsidRDefault="005108AF">
      <w:pPr>
        <w:spacing w:after="23"/>
        <w:ind w:left="2"/>
        <w:rPr>
          <w:rFonts w:ascii="Arial" w:hAnsi="Arial"/>
          <w:sz w:val="28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1"/>
        <w:gridCol w:w="2171"/>
        <w:gridCol w:w="2470"/>
        <w:gridCol w:w="2292"/>
      </w:tblGrid>
      <w:tr w:rsidR="005C6138" w14:paraId="47582361" w14:textId="77777777" w:rsidTr="00421431">
        <w:trPr>
          <w:trHeight w:val="292"/>
        </w:trPr>
        <w:tc>
          <w:tcPr>
            <w:tcW w:w="5182" w:type="dxa"/>
            <w:gridSpan w:val="2"/>
            <w:vAlign w:val="center"/>
          </w:tcPr>
          <w:p w14:paraId="0B997B92" w14:textId="77777777" w:rsidR="005C6138" w:rsidRDefault="00582061" w:rsidP="00421431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Sorties</w:t>
            </w:r>
          </w:p>
        </w:tc>
        <w:tc>
          <w:tcPr>
            <w:tcW w:w="4762" w:type="dxa"/>
            <w:gridSpan w:val="2"/>
            <w:vAlign w:val="center"/>
          </w:tcPr>
          <w:p w14:paraId="1A2638A7" w14:textId="77777777" w:rsidR="005C6138" w:rsidRDefault="00582061" w:rsidP="00421431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Entrées</w:t>
            </w:r>
          </w:p>
        </w:tc>
      </w:tr>
      <w:tr w:rsidR="003D01AE" w14:paraId="5D3E09BD" w14:textId="77777777" w:rsidTr="00421431">
        <w:trPr>
          <w:trHeight w:val="586"/>
        </w:trPr>
        <w:tc>
          <w:tcPr>
            <w:tcW w:w="3011" w:type="dxa"/>
            <w:vAlign w:val="center"/>
          </w:tcPr>
          <w:p w14:paraId="1B52095F" w14:textId="129D867F" w:rsidR="003D01AE" w:rsidRPr="00421431" w:rsidRDefault="003D01AE" w:rsidP="00421431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421431">
              <w:rPr>
                <w:rFonts w:asciiTheme="minorHAnsi" w:hAnsiTheme="minorHAnsi" w:cstheme="minorHAnsi"/>
                <w:b/>
                <w:bCs/>
              </w:rPr>
              <w:t xml:space="preserve"> Liste des dépenses</w:t>
            </w:r>
          </w:p>
        </w:tc>
        <w:tc>
          <w:tcPr>
            <w:tcW w:w="2171" w:type="dxa"/>
            <w:vAlign w:val="center"/>
          </w:tcPr>
          <w:p w14:paraId="353E3FC7" w14:textId="77777777" w:rsidR="003D01AE" w:rsidRDefault="003D01AE" w:rsidP="00421431">
            <w:pPr>
              <w:pStyle w:val="TableParagraph"/>
              <w:spacing w:line="268" w:lineRule="exact"/>
              <w:ind w:left="511"/>
              <w:rPr>
                <w:b/>
              </w:rPr>
            </w:pPr>
            <w:r>
              <w:rPr>
                <w:b/>
              </w:rPr>
              <w:t>Montant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HT</w:t>
            </w:r>
          </w:p>
        </w:tc>
        <w:tc>
          <w:tcPr>
            <w:tcW w:w="2470" w:type="dxa"/>
            <w:vAlign w:val="center"/>
          </w:tcPr>
          <w:p w14:paraId="30218CF6" w14:textId="7BEFBFB3" w:rsidR="003D01AE" w:rsidRDefault="003D01AE" w:rsidP="00421431">
            <w:pPr>
              <w:pStyle w:val="TableParagraph"/>
              <w:spacing w:line="268" w:lineRule="exact"/>
              <w:ind w:left="686"/>
              <w:rPr>
                <w:b/>
              </w:rPr>
            </w:pPr>
          </w:p>
        </w:tc>
        <w:tc>
          <w:tcPr>
            <w:tcW w:w="2291" w:type="dxa"/>
            <w:vAlign w:val="center"/>
          </w:tcPr>
          <w:p w14:paraId="122980C7" w14:textId="07CEB8AF" w:rsidR="003D01AE" w:rsidRDefault="003D01AE" w:rsidP="00421431">
            <w:pPr>
              <w:pStyle w:val="TableParagraph"/>
              <w:spacing w:line="268" w:lineRule="exact"/>
              <w:ind w:left="568"/>
              <w:rPr>
                <w:b/>
              </w:rPr>
            </w:pPr>
            <w:r>
              <w:rPr>
                <w:b/>
              </w:rPr>
              <w:t>Montant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HT</w:t>
            </w:r>
          </w:p>
        </w:tc>
      </w:tr>
      <w:tr w:rsidR="003D01AE" w14:paraId="2A15D26D" w14:textId="77777777" w:rsidTr="00421431">
        <w:trPr>
          <w:trHeight w:val="398"/>
        </w:trPr>
        <w:tc>
          <w:tcPr>
            <w:tcW w:w="3011" w:type="dxa"/>
            <w:vAlign w:val="center"/>
          </w:tcPr>
          <w:p w14:paraId="30088163" w14:textId="77777777" w:rsidR="003D01AE" w:rsidRDefault="003D01AE" w:rsidP="00421431">
            <w:pPr>
              <w:pStyle w:val="TableParagraph"/>
            </w:pPr>
            <w:r>
              <w:rPr>
                <w:spacing w:val="-2"/>
              </w:rPr>
              <w:t>Hébergement</w:t>
            </w:r>
          </w:p>
        </w:tc>
        <w:tc>
          <w:tcPr>
            <w:tcW w:w="2171" w:type="dxa"/>
            <w:vAlign w:val="center"/>
          </w:tcPr>
          <w:p w14:paraId="515871C1" w14:textId="473A9E3D" w:rsidR="003D01AE" w:rsidRDefault="003D01AE" w:rsidP="00421431">
            <w:pPr>
              <w:pStyle w:val="TableParagraph"/>
              <w:ind w:left="0" w:right="94"/>
            </w:pPr>
          </w:p>
        </w:tc>
        <w:tc>
          <w:tcPr>
            <w:tcW w:w="2470" w:type="dxa"/>
            <w:vAlign w:val="center"/>
          </w:tcPr>
          <w:p w14:paraId="4910DB32" w14:textId="63C4B695" w:rsidR="003D01AE" w:rsidRDefault="003D01AE" w:rsidP="00421431">
            <w:pPr>
              <w:pStyle w:val="TableParagraph"/>
              <w:ind w:left="0"/>
            </w:pPr>
            <w:r>
              <w:t xml:space="preserve"> Frais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d’inscriptions</w:t>
            </w:r>
          </w:p>
        </w:tc>
        <w:tc>
          <w:tcPr>
            <w:tcW w:w="2291" w:type="dxa"/>
            <w:vAlign w:val="center"/>
          </w:tcPr>
          <w:p w14:paraId="26B5DE17" w14:textId="60582310" w:rsidR="003D01AE" w:rsidRDefault="003D01AE" w:rsidP="00421431">
            <w:pPr>
              <w:pStyle w:val="TableParagraph"/>
              <w:ind w:left="0"/>
            </w:pPr>
          </w:p>
        </w:tc>
      </w:tr>
      <w:tr w:rsidR="003D01AE" w14:paraId="582714F6" w14:textId="77777777" w:rsidTr="00421431">
        <w:trPr>
          <w:trHeight w:val="418"/>
        </w:trPr>
        <w:tc>
          <w:tcPr>
            <w:tcW w:w="3011" w:type="dxa"/>
            <w:vAlign w:val="center"/>
          </w:tcPr>
          <w:p w14:paraId="223670AC" w14:textId="77777777" w:rsidR="003D01AE" w:rsidRDefault="003D01AE" w:rsidP="00421431">
            <w:pPr>
              <w:pStyle w:val="TableParagraph"/>
            </w:pPr>
            <w:r>
              <w:rPr>
                <w:spacing w:val="-2"/>
              </w:rPr>
              <w:t>Restauration</w:t>
            </w:r>
          </w:p>
        </w:tc>
        <w:tc>
          <w:tcPr>
            <w:tcW w:w="2171" w:type="dxa"/>
            <w:vAlign w:val="center"/>
          </w:tcPr>
          <w:p w14:paraId="1D8D3E7E" w14:textId="2ED561E7" w:rsidR="003D01AE" w:rsidRDefault="003D01AE" w:rsidP="00421431">
            <w:pPr>
              <w:pStyle w:val="TableParagraph"/>
              <w:ind w:left="0" w:right="94"/>
            </w:pPr>
          </w:p>
        </w:tc>
        <w:tc>
          <w:tcPr>
            <w:tcW w:w="2470" w:type="dxa"/>
            <w:vAlign w:val="center"/>
          </w:tcPr>
          <w:p w14:paraId="4EA3309A" w14:textId="344C0766" w:rsidR="003D01AE" w:rsidRDefault="003D01AE" w:rsidP="00421431">
            <w:pPr>
              <w:pStyle w:val="TableParagraph"/>
              <w:ind w:left="0"/>
            </w:pPr>
            <w:r>
              <w:t xml:space="preserve"> Subventions</w:t>
            </w:r>
            <w:r>
              <w:rPr>
                <w:spacing w:val="-10"/>
              </w:rPr>
              <w:t xml:space="preserve"> </w:t>
            </w:r>
            <w:r>
              <w:t>publics</w:t>
            </w:r>
            <w:r>
              <w:rPr>
                <w:spacing w:val="-8"/>
              </w:rPr>
              <w:t xml:space="preserve"> </w:t>
            </w:r>
          </w:p>
        </w:tc>
        <w:tc>
          <w:tcPr>
            <w:tcW w:w="2291" w:type="dxa"/>
            <w:vAlign w:val="center"/>
          </w:tcPr>
          <w:p w14:paraId="658C7310" w14:textId="3BAFBFA6" w:rsidR="003D01AE" w:rsidRDefault="003D01AE" w:rsidP="00421431">
            <w:pPr>
              <w:pStyle w:val="TableParagraph"/>
              <w:ind w:left="0"/>
            </w:pPr>
          </w:p>
        </w:tc>
      </w:tr>
      <w:tr w:rsidR="003D01AE" w14:paraId="132DACBE" w14:textId="77777777" w:rsidTr="00421431">
        <w:trPr>
          <w:trHeight w:val="410"/>
        </w:trPr>
        <w:tc>
          <w:tcPr>
            <w:tcW w:w="3011" w:type="dxa"/>
            <w:vAlign w:val="center"/>
          </w:tcPr>
          <w:p w14:paraId="6E5C0DA3" w14:textId="77777777" w:rsidR="003D01AE" w:rsidRDefault="003D01AE" w:rsidP="00421431">
            <w:pPr>
              <w:pStyle w:val="TableParagraph"/>
            </w:pPr>
            <w:r>
              <w:rPr>
                <w:spacing w:val="-2"/>
              </w:rPr>
              <w:t>Déplacement/Transport</w:t>
            </w:r>
          </w:p>
        </w:tc>
        <w:tc>
          <w:tcPr>
            <w:tcW w:w="2171" w:type="dxa"/>
            <w:vAlign w:val="center"/>
          </w:tcPr>
          <w:p w14:paraId="5C84121C" w14:textId="4B19A94B" w:rsidR="003D01AE" w:rsidRDefault="003D01AE" w:rsidP="00421431">
            <w:pPr>
              <w:pStyle w:val="TableParagraph"/>
              <w:ind w:left="0" w:right="95"/>
            </w:pPr>
          </w:p>
        </w:tc>
        <w:tc>
          <w:tcPr>
            <w:tcW w:w="2470" w:type="dxa"/>
            <w:vAlign w:val="center"/>
          </w:tcPr>
          <w:p w14:paraId="51B7AB97" w14:textId="0356CEE6" w:rsidR="003D01AE" w:rsidRDefault="003D01AE" w:rsidP="00421431">
            <w:pPr>
              <w:pStyle w:val="TableParagraph"/>
              <w:ind w:left="0"/>
            </w:pPr>
            <w:r>
              <w:t xml:space="preserve"> Sponsors</w:t>
            </w:r>
            <w:r>
              <w:rPr>
                <w:spacing w:val="-10"/>
              </w:rPr>
              <w:t xml:space="preserve"> </w:t>
            </w:r>
            <w:r>
              <w:t>privés</w:t>
            </w:r>
            <w:r>
              <w:rPr>
                <w:spacing w:val="-6"/>
              </w:rPr>
              <w:t xml:space="preserve"> </w:t>
            </w:r>
          </w:p>
        </w:tc>
        <w:tc>
          <w:tcPr>
            <w:tcW w:w="2291" w:type="dxa"/>
            <w:vAlign w:val="center"/>
          </w:tcPr>
          <w:p w14:paraId="0E3E9D85" w14:textId="4705919B" w:rsidR="003D01AE" w:rsidRDefault="003D01AE" w:rsidP="00421431">
            <w:pPr>
              <w:pStyle w:val="TableParagraph"/>
              <w:ind w:left="0"/>
            </w:pPr>
          </w:p>
        </w:tc>
      </w:tr>
      <w:tr w:rsidR="003D01AE" w14:paraId="236CF283" w14:textId="77777777" w:rsidTr="00421431">
        <w:trPr>
          <w:trHeight w:val="415"/>
        </w:trPr>
        <w:tc>
          <w:tcPr>
            <w:tcW w:w="3011" w:type="dxa"/>
            <w:vAlign w:val="center"/>
          </w:tcPr>
          <w:p w14:paraId="5A48BC0E" w14:textId="77777777" w:rsidR="003D01AE" w:rsidRDefault="003D01AE" w:rsidP="00421431">
            <w:pPr>
              <w:pStyle w:val="TableParagraph"/>
            </w:pPr>
            <w:r>
              <w:rPr>
                <w:spacing w:val="-2"/>
              </w:rPr>
              <w:t>Communication</w:t>
            </w:r>
          </w:p>
        </w:tc>
        <w:tc>
          <w:tcPr>
            <w:tcW w:w="2171" w:type="dxa"/>
            <w:vAlign w:val="center"/>
          </w:tcPr>
          <w:p w14:paraId="3363466B" w14:textId="32807BF0" w:rsidR="003D01AE" w:rsidRDefault="003D01AE" w:rsidP="00421431">
            <w:pPr>
              <w:pStyle w:val="TableParagraph"/>
              <w:ind w:left="0" w:right="95"/>
            </w:pPr>
          </w:p>
        </w:tc>
        <w:tc>
          <w:tcPr>
            <w:tcW w:w="2470" w:type="dxa"/>
            <w:vAlign w:val="center"/>
          </w:tcPr>
          <w:p w14:paraId="02914ED7" w14:textId="5C76CA31" w:rsidR="003D01AE" w:rsidRDefault="003D01AE" w:rsidP="0042143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t xml:space="preserve"> Autres</w:t>
            </w:r>
          </w:p>
        </w:tc>
        <w:tc>
          <w:tcPr>
            <w:tcW w:w="2291" w:type="dxa"/>
            <w:vAlign w:val="center"/>
          </w:tcPr>
          <w:p w14:paraId="1B8A4B06" w14:textId="1484D5AA" w:rsidR="003D01AE" w:rsidRDefault="003D01AE" w:rsidP="0042143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3D01AE" w14:paraId="071E598B" w14:textId="77777777" w:rsidTr="00421431">
        <w:trPr>
          <w:trHeight w:val="422"/>
        </w:trPr>
        <w:tc>
          <w:tcPr>
            <w:tcW w:w="3011" w:type="dxa"/>
            <w:vAlign w:val="center"/>
          </w:tcPr>
          <w:p w14:paraId="25A04117" w14:textId="77777777" w:rsidR="003D01AE" w:rsidRDefault="003D01AE" w:rsidP="00421431">
            <w:pPr>
              <w:pStyle w:val="TableParagraph"/>
            </w:pPr>
            <w:r>
              <w:t>Location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salle</w:t>
            </w:r>
          </w:p>
        </w:tc>
        <w:tc>
          <w:tcPr>
            <w:tcW w:w="2171" w:type="dxa"/>
            <w:vAlign w:val="center"/>
          </w:tcPr>
          <w:p w14:paraId="0FEDDD5C" w14:textId="061F69ED" w:rsidR="003D01AE" w:rsidRDefault="003D01AE" w:rsidP="00421431">
            <w:pPr>
              <w:pStyle w:val="TableParagraph"/>
              <w:ind w:left="0" w:right="94"/>
            </w:pPr>
          </w:p>
        </w:tc>
        <w:tc>
          <w:tcPr>
            <w:tcW w:w="2470" w:type="dxa"/>
            <w:vAlign w:val="center"/>
          </w:tcPr>
          <w:p w14:paraId="3351C945" w14:textId="77777777" w:rsidR="003D01AE" w:rsidRDefault="003D01AE" w:rsidP="0042143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91" w:type="dxa"/>
            <w:vAlign w:val="center"/>
          </w:tcPr>
          <w:p w14:paraId="63A33468" w14:textId="650539BC" w:rsidR="003D01AE" w:rsidRDefault="003D01AE" w:rsidP="0042143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3D01AE" w14:paraId="4678C8D0" w14:textId="77777777" w:rsidTr="00421431">
        <w:trPr>
          <w:trHeight w:val="414"/>
        </w:trPr>
        <w:tc>
          <w:tcPr>
            <w:tcW w:w="3011" w:type="dxa"/>
            <w:vAlign w:val="center"/>
          </w:tcPr>
          <w:p w14:paraId="325DE238" w14:textId="336FDC36" w:rsidR="003D01AE" w:rsidRDefault="003D01AE" w:rsidP="00421431">
            <w:pPr>
              <w:pStyle w:val="TableParagraph"/>
            </w:pPr>
            <w:r>
              <w:t>Autres</w:t>
            </w:r>
            <w:r>
              <w:rPr>
                <w:spacing w:val="-8"/>
              </w:rPr>
              <w:t xml:space="preserve"> </w:t>
            </w:r>
          </w:p>
        </w:tc>
        <w:tc>
          <w:tcPr>
            <w:tcW w:w="2171" w:type="dxa"/>
            <w:vAlign w:val="center"/>
          </w:tcPr>
          <w:p w14:paraId="56BC4513" w14:textId="7E2F645D" w:rsidR="003D01AE" w:rsidRDefault="003D01AE" w:rsidP="00421431">
            <w:pPr>
              <w:pStyle w:val="TableParagraph"/>
              <w:ind w:left="0" w:right="95"/>
            </w:pPr>
          </w:p>
        </w:tc>
        <w:tc>
          <w:tcPr>
            <w:tcW w:w="2470" w:type="dxa"/>
            <w:vAlign w:val="center"/>
          </w:tcPr>
          <w:p w14:paraId="0FB2D5BA" w14:textId="77777777" w:rsidR="003D01AE" w:rsidRDefault="003D01AE" w:rsidP="0042143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91" w:type="dxa"/>
            <w:vAlign w:val="center"/>
          </w:tcPr>
          <w:p w14:paraId="5ABE02A8" w14:textId="559C3760" w:rsidR="003D01AE" w:rsidRDefault="003D01AE" w:rsidP="0042143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3D01AE" w14:paraId="79B3FB89" w14:textId="77777777" w:rsidTr="00421431">
        <w:trPr>
          <w:trHeight w:val="420"/>
        </w:trPr>
        <w:tc>
          <w:tcPr>
            <w:tcW w:w="3011" w:type="dxa"/>
            <w:vAlign w:val="center"/>
          </w:tcPr>
          <w:p w14:paraId="22BCAEFA" w14:textId="77777777" w:rsidR="003D01AE" w:rsidRDefault="003D01AE" w:rsidP="00421431">
            <w:pPr>
              <w:pStyle w:val="TableParagraph"/>
            </w:pPr>
            <w:r>
              <w:rPr>
                <w:spacing w:val="-4"/>
              </w:rPr>
              <w:t>TOTAL</w:t>
            </w:r>
          </w:p>
        </w:tc>
        <w:tc>
          <w:tcPr>
            <w:tcW w:w="2171" w:type="dxa"/>
            <w:vAlign w:val="center"/>
          </w:tcPr>
          <w:p w14:paraId="3B917760" w14:textId="7B2A379F" w:rsidR="003D01AE" w:rsidRDefault="003D01AE" w:rsidP="00421431">
            <w:pPr>
              <w:pStyle w:val="TableParagraph"/>
              <w:ind w:left="0" w:right="94"/>
            </w:pPr>
          </w:p>
        </w:tc>
        <w:tc>
          <w:tcPr>
            <w:tcW w:w="2470" w:type="dxa"/>
            <w:vAlign w:val="center"/>
          </w:tcPr>
          <w:p w14:paraId="569D6D73" w14:textId="140922F1" w:rsidR="003D01AE" w:rsidRDefault="003D01AE" w:rsidP="0042143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spacing w:val="-4"/>
              </w:rPr>
              <w:t xml:space="preserve"> TOTAL</w:t>
            </w:r>
          </w:p>
        </w:tc>
        <w:tc>
          <w:tcPr>
            <w:tcW w:w="2291" w:type="dxa"/>
            <w:vAlign w:val="center"/>
          </w:tcPr>
          <w:p w14:paraId="707CAADE" w14:textId="1DA4C813" w:rsidR="003D01AE" w:rsidRDefault="003D01AE" w:rsidP="00421431">
            <w:pPr>
              <w:pStyle w:val="TableParagraph"/>
              <w:ind w:left="0"/>
            </w:pPr>
          </w:p>
        </w:tc>
      </w:tr>
    </w:tbl>
    <w:p w14:paraId="205A6AA0" w14:textId="2C3B31FF" w:rsidR="005C6138" w:rsidRDefault="005C6138">
      <w:pPr>
        <w:pStyle w:val="Corpsdetexte"/>
        <w:ind w:left="2"/>
      </w:pPr>
    </w:p>
    <w:sectPr w:rsidR="005C6138" w:rsidSect="00054A22">
      <w:type w:val="continuous"/>
      <w:pgSz w:w="11900" w:h="1682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6112"/>
    <w:multiLevelType w:val="hybridMultilevel"/>
    <w:tmpl w:val="BC327FD8"/>
    <w:lvl w:ilvl="0" w:tplc="D15C37D8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0AAB6D9B"/>
    <w:multiLevelType w:val="hybridMultilevel"/>
    <w:tmpl w:val="917A6284"/>
    <w:lvl w:ilvl="0" w:tplc="D5A0DD26">
      <w:start w:val="1000"/>
      <w:numFmt w:val="bullet"/>
      <w:lvlText w:val="﷐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97A6D"/>
    <w:multiLevelType w:val="hybridMultilevel"/>
    <w:tmpl w:val="ED6612F4"/>
    <w:lvl w:ilvl="0" w:tplc="A9FCAE22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 w16cid:durableId="397099842">
    <w:abstractNumId w:val="1"/>
  </w:num>
  <w:num w:numId="2" w16cid:durableId="823204357">
    <w:abstractNumId w:val="0"/>
  </w:num>
  <w:num w:numId="3" w16cid:durableId="194779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138"/>
    <w:rsid w:val="00014A20"/>
    <w:rsid w:val="00054A22"/>
    <w:rsid w:val="00097CCC"/>
    <w:rsid w:val="003D01AE"/>
    <w:rsid w:val="003E10F2"/>
    <w:rsid w:val="00402192"/>
    <w:rsid w:val="0042086C"/>
    <w:rsid w:val="00421431"/>
    <w:rsid w:val="004E0238"/>
    <w:rsid w:val="005108AF"/>
    <w:rsid w:val="00545CCF"/>
    <w:rsid w:val="00582061"/>
    <w:rsid w:val="005C6138"/>
    <w:rsid w:val="005F7911"/>
    <w:rsid w:val="009F4864"/>
    <w:rsid w:val="00F9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53E29"/>
  <w15:docId w15:val="{91FA4917-8C9F-4AF0-A30E-CAED1259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82"/>
      <w:ind w:right="199"/>
      <w:jc w:val="center"/>
    </w:pPr>
    <w:rPr>
      <w:rFonts w:ascii="Verdana" w:eastAsia="Verdana" w:hAnsi="Verdana" w:cs="Verdana"/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726BE-55A4-437A-8C6C-886B5CF9F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HAUPAIS, Ifremer Siege PDG-DCOM, 01 46 48</dc:creator>
  <cp:lastModifiedBy>Antoine Chehere</cp:lastModifiedBy>
  <cp:revision>8</cp:revision>
  <dcterms:created xsi:type="dcterms:W3CDTF">2025-10-15T12:29:00Z</dcterms:created>
  <dcterms:modified xsi:type="dcterms:W3CDTF">2025-10-23T08:29:00Z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Creator">
    <vt:lpwstr>Microsoft® Word LTSC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 LTSC</vt:lpwstr>
  </property>
</Properties>
</file>